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06" w:rsidRPr="00653EDE" w:rsidRDefault="001D3406" w:rsidP="001D3406">
      <w:pPr>
        <w:pStyle w:val="1"/>
        <w:jc w:val="center"/>
        <w:rPr>
          <w:rFonts w:ascii="TH SarabunIT๙" w:hAnsi="TH SarabunIT๙" w:cs="TH SarabunIT๙"/>
          <w:cs/>
        </w:rPr>
      </w:pPr>
      <w:r w:rsidRPr="00653EDE"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2282190</wp:posOffset>
            </wp:positionH>
            <wp:positionV relativeFrom="paragraph">
              <wp:posOffset>-114300</wp:posOffset>
            </wp:positionV>
            <wp:extent cx="1097280" cy="1095375"/>
            <wp:effectExtent l="1905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406" w:rsidRPr="00653EDE" w:rsidRDefault="001D3406" w:rsidP="001D3406">
      <w:pPr>
        <w:pStyle w:val="1"/>
        <w:rPr>
          <w:rFonts w:ascii="TH SarabunIT๙" w:hAnsi="TH SarabunIT๙" w:cs="TH SarabunIT๙"/>
        </w:rPr>
      </w:pPr>
    </w:p>
    <w:p w:rsidR="004B2D79" w:rsidRPr="00653EDE" w:rsidRDefault="004B2D79" w:rsidP="004B2D79">
      <w:pPr>
        <w:rPr>
          <w:rFonts w:ascii="TH SarabunIT๙" w:hAnsi="TH SarabunIT๙" w:cs="TH SarabunIT๙"/>
        </w:rPr>
      </w:pPr>
    </w:p>
    <w:p w:rsidR="001D3406" w:rsidRPr="00653EDE" w:rsidRDefault="001D3406" w:rsidP="001D3406">
      <w:pPr>
        <w:pStyle w:val="1"/>
        <w:rPr>
          <w:rFonts w:ascii="TH SarabunIT๙" w:hAnsi="TH SarabunIT๙" w:cs="TH SarabunIT๙"/>
        </w:rPr>
      </w:pPr>
      <w:r w:rsidRPr="00653EDE">
        <w:rPr>
          <w:rFonts w:ascii="TH SarabunIT๙" w:hAnsi="TH SarabunIT๙" w:cs="TH SarabunIT๙"/>
          <w:cs/>
        </w:rPr>
        <w:t xml:space="preserve">ที่ </w:t>
      </w:r>
      <w:proofErr w:type="spellStart"/>
      <w:r w:rsidRPr="00653EDE">
        <w:rPr>
          <w:rFonts w:ascii="TH SarabunIT๙" w:hAnsi="TH SarabunIT๙" w:cs="TH SarabunIT๙"/>
          <w:cs/>
        </w:rPr>
        <w:t>นภ</w:t>
      </w:r>
      <w:proofErr w:type="spellEnd"/>
      <w:r w:rsidRPr="00653EDE">
        <w:rPr>
          <w:rFonts w:ascii="TH SarabunIT๙" w:hAnsi="TH SarabunIT๙" w:cs="TH SarabunIT๙"/>
          <w:cs/>
        </w:rPr>
        <w:t xml:space="preserve">  ๗๓๖๐๑</w:t>
      </w:r>
      <w:r w:rsidRPr="00653EDE">
        <w:rPr>
          <w:rFonts w:ascii="TH SarabunIT๙" w:hAnsi="TH SarabunIT๙" w:cs="TH SarabunIT๙"/>
        </w:rPr>
        <w:t>/</w:t>
      </w:r>
      <w:r w:rsidR="00653EDE">
        <w:rPr>
          <w:rFonts w:ascii="TH SarabunIT๙" w:hAnsi="TH SarabunIT๙" w:cs="TH SarabunIT๙"/>
          <w:cs/>
        </w:rPr>
        <w:t>ว</w:t>
      </w:r>
      <w:r w:rsidR="00653EDE">
        <w:rPr>
          <w:rFonts w:ascii="TH SarabunIT๙" w:hAnsi="TH SarabunIT๙" w:cs="TH SarabunIT๙"/>
        </w:rPr>
        <w:tab/>
      </w:r>
      <w:r w:rsidR="00653EDE">
        <w:rPr>
          <w:rFonts w:ascii="TH SarabunIT๙" w:hAnsi="TH SarabunIT๙" w:cs="TH SarabunIT๙"/>
        </w:rPr>
        <w:tab/>
      </w:r>
      <w:r w:rsidR="00653EDE">
        <w:rPr>
          <w:rFonts w:ascii="TH SarabunIT๙" w:hAnsi="TH SarabunIT๙" w:cs="TH SarabunIT๙"/>
        </w:rPr>
        <w:tab/>
        <w:t xml:space="preserve">                              </w:t>
      </w:r>
      <w:r w:rsidRPr="00653EDE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3F2DFC" w:rsidRDefault="00653EDE" w:rsidP="00653EDE">
      <w:pPr>
        <w:tabs>
          <w:tab w:val="left" w:pos="5670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F2DFC">
        <w:rPr>
          <w:rFonts w:ascii="TH SarabunIT๙" w:hAnsi="TH SarabunIT๙" w:cs="TH SarabunIT๙" w:hint="cs"/>
          <w:sz w:val="32"/>
          <w:szCs w:val="32"/>
          <w:cs/>
        </w:rPr>
        <w:t xml:space="preserve">ตำบลหันนางาม  </w:t>
      </w:r>
      <w:r w:rsidR="001D3406" w:rsidRPr="00653EDE">
        <w:rPr>
          <w:rFonts w:ascii="TH SarabunIT๙" w:hAnsi="TH SarabunIT๙" w:cs="TH SarabunIT๙"/>
          <w:sz w:val="32"/>
          <w:szCs w:val="32"/>
          <w:cs/>
        </w:rPr>
        <w:t xml:space="preserve">อำเภอศรีบุญเรือง  </w:t>
      </w:r>
    </w:p>
    <w:p w:rsidR="001D3406" w:rsidRPr="00653EDE" w:rsidRDefault="003F2DFC" w:rsidP="00653EDE">
      <w:pPr>
        <w:tabs>
          <w:tab w:val="left" w:pos="56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จังหวัดหนองบัวลำภู</w:t>
      </w:r>
      <w:r w:rsidR="001D3406" w:rsidRPr="00653EDE">
        <w:rPr>
          <w:rFonts w:ascii="TH SarabunIT๙" w:hAnsi="TH SarabunIT๙" w:cs="TH SarabunIT๙"/>
          <w:sz w:val="32"/>
          <w:szCs w:val="32"/>
          <w:cs/>
        </w:rPr>
        <w:t xml:space="preserve">  ๓๙๑๘๐</w:t>
      </w:r>
    </w:p>
    <w:p w:rsidR="00BE3716" w:rsidRPr="00653EDE" w:rsidRDefault="00BE3716" w:rsidP="001D3406">
      <w:pPr>
        <w:rPr>
          <w:rFonts w:ascii="TH SarabunIT๙" w:hAnsi="TH SarabunIT๙" w:cs="TH SarabunIT๙"/>
          <w:szCs w:val="24"/>
        </w:rPr>
      </w:pPr>
    </w:p>
    <w:p w:rsidR="001D3406" w:rsidRPr="00653EDE" w:rsidRDefault="00615EDD" w:rsidP="00BE3716">
      <w:pPr>
        <w:pStyle w:val="2"/>
        <w:ind w:left="432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893420">
        <w:rPr>
          <w:rFonts w:ascii="TH SarabunIT๙" w:hAnsi="TH SarabunIT๙" w:cs="TH SarabunIT๙" w:hint="cs"/>
          <w:cs/>
        </w:rPr>
        <w:t>ธันวาคม  2557</w:t>
      </w:r>
    </w:p>
    <w:p w:rsidR="00C0792A" w:rsidRPr="00653EDE" w:rsidRDefault="00C0792A" w:rsidP="00C0792A">
      <w:pPr>
        <w:rPr>
          <w:rFonts w:ascii="TH SarabunIT๙" w:hAnsi="TH SarabunIT๙" w:cs="TH SarabunIT๙"/>
          <w:szCs w:val="24"/>
        </w:rPr>
      </w:pPr>
    </w:p>
    <w:p w:rsidR="001D3406" w:rsidRPr="00893420" w:rsidRDefault="00653EDE" w:rsidP="00BE371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239C" w:rsidRPr="00653EDE">
        <w:rPr>
          <w:rFonts w:ascii="TH SarabunIT๙" w:hAnsi="TH SarabunIT๙" w:cs="TH SarabunIT๙"/>
          <w:sz w:val="32"/>
          <w:szCs w:val="32"/>
          <w:cs/>
        </w:rPr>
        <w:t>แจ้ง</w:t>
      </w:r>
      <w:r w:rsidR="004B2D79" w:rsidRPr="00653EDE">
        <w:rPr>
          <w:rFonts w:ascii="TH SarabunIT๙" w:hAnsi="TH SarabunIT๙" w:cs="TH SarabunIT๙"/>
          <w:sz w:val="32"/>
          <w:szCs w:val="32"/>
          <w:cs/>
        </w:rPr>
        <w:t>ประกาศใช้แผนพัฒนาสามปี (พ.ศ.</w:t>
      </w:r>
      <w:r w:rsidR="00893420"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="00E6239C" w:rsidRPr="00653EDE">
        <w:rPr>
          <w:rFonts w:ascii="TH SarabunIT๙" w:hAnsi="TH SarabunIT๙" w:cs="TH SarabunIT๙"/>
          <w:sz w:val="32"/>
          <w:szCs w:val="32"/>
          <w:cs/>
        </w:rPr>
        <w:t>)</w:t>
      </w:r>
      <w:r w:rsidR="00893420">
        <w:rPr>
          <w:rFonts w:ascii="TH SarabunIT๙" w:hAnsi="TH SarabunIT๙" w:cs="TH SarabunIT๙"/>
          <w:sz w:val="32"/>
          <w:szCs w:val="32"/>
        </w:rPr>
        <w:t xml:space="preserve">  </w:t>
      </w:r>
      <w:r w:rsidR="00893420">
        <w:rPr>
          <w:rFonts w:ascii="TH SarabunIT๙" w:hAnsi="TH SarabunIT๙" w:cs="TH SarabunIT๙" w:hint="cs"/>
          <w:sz w:val="32"/>
          <w:szCs w:val="32"/>
          <w:cs/>
        </w:rPr>
        <w:t>เพิ่มเติม  ฉบับที่  1</w:t>
      </w:r>
    </w:p>
    <w:p w:rsidR="00BE3716" w:rsidRPr="00653EDE" w:rsidRDefault="00BE3716" w:rsidP="00BE3716">
      <w:pPr>
        <w:rPr>
          <w:rFonts w:ascii="TH SarabunIT๙" w:hAnsi="TH SarabunIT๙" w:cs="TH SarabunIT๙"/>
          <w:szCs w:val="24"/>
          <w:cs/>
        </w:rPr>
      </w:pPr>
    </w:p>
    <w:p w:rsidR="001D3406" w:rsidRPr="00653EDE" w:rsidRDefault="001D3406" w:rsidP="00BE3716">
      <w:pPr>
        <w:pStyle w:val="1"/>
        <w:rPr>
          <w:rFonts w:ascii="TH SarabunIT๙" w:hAnsi="TH SarabunIT๙" w:cs="TH SarabunIT๙"/>
        </w:rPr>
      </w:pPr>
      <w:r w:rsidRPr="00653EDE">
        <w:rPr>
          <w:rFonts w:ascii="TH SarabunIT๙" w:hAnsi="TH SarabunIT๙" w:cs="TH SarabunIT๙"/>
          <w:cs/>
        </w:rPr>
        <w:t>เรียน</w:t>
      </w:r>
      <w:r w:rsidR="00653EDE">
        <w:rPr>
          <w:rFonts w:ascii="TH SarabunIT๙" w:hAnsi="TH SarabunIT๙" w:cs="TH SarabunIT๙" w:hint="cs"/>
          <w:cs/>
        </w:rPr>
        <w:t xml:space="preserve">  </w:t>
      </w:r>
      <w:r w:rsidR="00E6239C" w:rsidRPr="00653EDE">
        <w:rPr>
          <w:rFonts w:ascii="TH SarabunIT๙" w:hAnsi="TH SarabunIT๙" w:cs="TH SarabunIT๙"/>
          <w:cs/>
        </w:rPr>
        <w:t>นายกเทศมนตรี/นายกองค์การบริหารส่วนตำบล.....................................</w:t>
      </w:r>
    </w:p>
    <w:p w:rsidR="00BE3716" w:rsidRPr="00653EDE" w:rsidRDefault="00BE3716" w:rsidP="00BE3716">
      <w:pPr>
        <w:rPr>
          <w:rFonts w:ascii="TH SarabunIT๙" w:hAnsi="TH SarabunIT๙" w:cs="TH SarabunIT๙"/>
          <w:szCs w:val="24"/>
        </w:rPr>
      </w:pPr>
    </w:p>
    <w:p w:rsidR="001D3406" w:rsidRPr="00653EDE" w:rsidRDefault="001D3406" w:rsidP="00BE371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  </w:t>
      </w:r>
      <w:r w:rsidR="00E6239C" w:rsidRPr="00653EDE">
        <w:rPr>
          <w:rFonts w:ascii="TH SarabunIT๙" w:hAnsi="TH SarabunIT๙" w:cs="TH SarabunIT๙"/>
          <w:sz w:val="32"/>
          <w:szCs w:val="32"/>
          <w:cs/>
        </w:rPr>
        <w:t>สำเนาประกาศองค์การบริหารส่วนตำบล</w:t>
      </w:r>
      <w:r w:rsidR="00653EDE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653EDE">
        <w:rPr>
          <w:rFonts w:ascii="TH SarabunIT๙" w:hAnsi="TH SarabunIT๙" w:cs="TH SarabunIT๙"/>
          <w:sz w:val="32"/>
          <w:szCs w:val="32"/>
          <w:cs/>
        </w:rPr>
        <w:tab/>
      </w:r>
      <w:r w:rsidR="00653EDE">
        <w:rPr>
          <w:rFonts w:ascii="TH SarabunIT๙" w:hAnsi="TH SarabunIT๙" w:cs="TH SarabunIT๙"/>
          <w:sz w:val="32"/>
          <w:szCs w:val="32"/>
          <w:cs/>
        </w:rPr>
        <w:tab/>
      </w:r>
      <w:r w:rsidR="00BB32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59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59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32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      1     </w:t>
      </w:r>
      <w:r w:rsidR="00653EDE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:rsidR="00615EDD" w:rsidRDefault="00653EDE" w:rsidP="00653EDE">
      <w:pPr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BB321E">
        <w:rPr>
          <w:rFonts w:ascii="TH SarabunIT๙" w:hAnsi="TH SarabunIT๙" w:cs="TH SarabunIT๙"/>
          <w:sz w:val="32"/>
          <w:szCs w:val="32"/>
          <w:cs/>
        </w:rPr>
        <w:t>เรื่อง  การใช้แผนพัฒนา</w:t>
      </w:r>
      <w:r w:rsidRPr="00BB321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BB321E">
        <w:rPr>
          <w:rFonts w:ascii="TH SarabunIT๙" w:hAnsi="TH SarabunIT๙" w:cs="TH SarabunIT๙"/>
          <w:sz w:val="32"/>
          <w:szCs w:val="32"/>
          <w:cs/>
        </w:rPr>
        <w:t>สามปี ( พ.ศ.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  ฉบับที่  1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35352" w:rsidRPr="00BB321E" w:rsidRDefault="00A35352" w:rsidP="00653EDE">
      <w:pPr>
        <w:ind w:left="720" w:firstLine="720"/>
        <w:rPr>
          <w:rFonts w:ascii="TH SarabunIT๙" w:hAnsi="TH SarabunIT๙" w:cs="TH SarabunIT๙"/>
          <w:szCs w:val="24"/>
        </w:rPr>
      </w:pPr>
    </w:p>
    <w:p w:rsidR="00A3115D" w:rsidRPr="00653EDE" w:rsidRDefault="004359B6" w:rsidP="004359B6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3115D" w:rsidRPr="00653EDE">
        <w:rPr>
          <w:rFonts w:ascii="TH SarabunIT๙" w:hAnsi="TH SarabunIT๙" w:cs="TH SarabunIT๙"/>
          <w:sz w:val="32"/>
          <w:szCs w:val="32"/>
          <w:cs/>
        </w:rPr>
        <w:t>อำเภอศรีบุญเรือง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จังหวัดหนองบัวลำภู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115D" w:rsidRPr="00653EDE">
        <w:rPr>
          <w:rFonts w:ascii="TH SarabunIT๙" w:hAnsi="TH SarabunIT๙" w:cs="TH SarabunIT๙"/>
          <w:sz w:val="32"/>
          <w:szCs w:val="32"/>
          <w:cs/>
        </w:rPr>
        <w:t>ดำเนิ</w:t>
      </w:r>
      <w:r>
        <w:rPr>
          <w:rFonts w:ascii="TH SarabunIT๙" w:hAnsi="TH SarabunIT๙" w:cs="TH SarabunIT๙"/>
          <w:sz w:val="32"/>
          <w:szCs w:val="32"/>
          <w:cs/>
        </w:rPr>
        <w:t xml:space="preserve">นการจัดทำแผนพัฒนาสามปี </w:t>
      </w:r>
      <w:r w:rsidR="00A35352" w:rsidRPr="00653EDE">
        <w:rPr>
          <w:rFonts w:ascii="TH SarabunIT๙" w:hAnsi="TH SarabunIT๙" w:cs="TH SarabunIT๙"/>
          <w:sz w:val="32"/>
          <w:szCs w:val="32"/>
          <w:cs/>
        </w:rPr>
        <w:t>(พ.ศ.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="00A35352" w:rsidRPr="00653EDE">
        <w:rPr>
          <w:rFonts w:ascii="TH SarabunIT๙" w:hAnsi="TH SarabunIT๙" w:cs="TH SarabunIT๙"/>
          <w:sz w:val="32"/>
          <w:szCs w:val="32"/>
          <w:cs/>
        </w:rPr>
        <w:t>)</w:t>
      </w:r>
      <w:r w:rsidR="00A35352">
        <w:rPr>
          <w:rFonts w:ascii="TH SarabunIT๙" w:hAnsi="TH SarabunIT๙" w:cs="TH SarabunIT๙"/>
          <w:sz w:val="32"/>
          <w:szCs w:val="32"/>
        </w:rPr>
        <w:t xml:space="preserve">  </w:t>
      </w:r>
      <w:r w:rsidR="00A35352"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  ฉบับที่  1  </w:t>
      </w:r>
      <w:r w:rsidR="00A3115D" w:rsidRPr="00653EDE">
        <w:rPr>
          <w:rFonts w:ascii="TH SarabunIT๙" w:hAnsi="TH SarabunIT๙" w:cs="TH SarabunIT๙"/>
          <w:sz w:val="32"/>
          <w:szCs w:val="32"/>
          <w:cs/>
        </w:rPr>
        <w:t>โดยคณะกรรมการพัฒนาองค์การบริหารส่วนตำบลหันนางาม</w:t>
      </w:r>
      <w:r w:rsidR="005E5376" w:rsidRPr="00653EDE">
        <w:rPr>
          <w:rFonts w:ascii="TH SarabunIT๙" w:hAnsi="TH SarabunIT๙" w:cs="TH SarabunIT๙"/>
          <w:sz w:val="32"/>
          <w:szCs w:val="32"/>
          <w:cs/>
        </w:rPr>
        <w:t xml:space="preserve">  ประกอบกับนายกองค์การบริหารส่วนตำบลหันนางามได้อนุมัติและประกาศใช้แผนพัฒนาตำบลสามปี</w:t>
      </w:r>
      <w:r w:rsidR="00E162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E5376" w:rsidRPr="00653EDE">
        <w:rPr>
          <w:rFonts w:ascii="TH SarabunIT๙" w:hAnsi="TH SarabunIT๙" w:cs="TH SarabunIT๙"/>
          <w:sz w:val="32"/>
          <w:szCs w:val="32"/>
          <w:cs/>
        </w:rPr>
        <w:t>แล้ว</w:t>
      </w:r>
      <w:r w:rsidR="00E162AB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BE3716" w:rsidRPr="00653EDE" w:rsidRDefault="00BE3716" w:rsidP="004359B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0792A" w:rsidRPr="00653EDE" w:rsidRDefault="005E5376" w:rsidP="004359B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เพื่อให้การปฏิบัติเป็นไปตามความในหมวด  ๕  ข้อ  ๒๔  ของระเบียบกระทรวงมหาดไทย  ว่าด้วยการจัดทำแผนพัฒนาขององค์กรปกครองส่วนท้องถิ่น  พ.ศ.๒๕๔๘  องค์การบริหารส่วนตำบลหันนางามจึงแจ้งประกาศดังกล่าวมายังท่าน </w:t>
      </w:r>
      <w:r w:rsidR="00E162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3716" w:rsidRPr="00653EDE">
        <w:rPr>
          <w:rFonts w:ascii="TH SarabunIT๙" w:hAnsi="TH SarabunIT๙" w:cs="TH SarabunIT๙"/>
          <w:sz w:val="32"/>
          <w:szCs w:val="32"/>
          <w:cs/>
        </w:rPr>
        <w:t>เพื่อโปรดทราบและพิจารณาประชาสัมพั</w:t>
      </w:r>
      <w:r w:rsidRPr="00653EDE">
        <w:rPr>
          <w:rFonts w:ascii="TH SarabunIT๙" w:hAnsi="TH SarabunIT๙" w:cs="TH SarabunIT๙"/>
          <w:sz w:val="32"/>
          <w:szCs w:val="32"/>
          <w:cs/>
        </w:rPr>
        <w:t>นธ์ต่อไป</w:t>
      </w:r>
    </w:p>
    <w:p w:rsidR="00C0792A" w:rsidRPr="00653EDE" w:rsidRDefault="00C0792A" w:rsidP="004359B6">
      <w:pPr>
        <w:ind w:firstLine="1440"/>
        <w:jc w:val="thaiDistribute"/>
        <w:rPr>
          <w:rFonts w:ascii="TH SarabunIT๙" w:hAnsi="TH SarabunIT๙" w:cs="TH SarabunIT๙"/>
          <w:szCs w:val="24"/>
        </w:rPr>
      </w:pPr>
    </w:p>
    <w:p w:rsidR="001D3406" w:rsidRPr="00653EDE" w:rsidRDefault="001D3406" w:rsidP="00C0792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</w:t>
      </w:r>
    </w:p>
    <w:p w:rsidR="001D3406" w:rsidRPr="00653EDE" w:rsidRDefault="001D3406" w:rsidP="00CF4BC2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1D3406" w:rsidRPr="00653EDE" w:rsidRDefault="001D3406" w:rsidP="001D3406">
      <w:pPr>
        <w:rPr>
          <w:rFonts w:ascii="TH SarabunIT๙" w:hAnsi="TH SarabunIT๙" w:cs="TH SarabunIT๙"/>
          <w:sz w:val="16"/>
          <w:szCs w:val="16"/>
          <w:cs/>
        </w:rPr>
      </w:pPr>
    </w:p>
    <w:p w:rsidR="001D3406" w:rsidRPr="00653EDE" w:rsidRDefault="00615EDD" w:rsidP="00277AF1">
      <w:pPr>
        <w:pStyle w:val="6"/>
        <w:ind w:left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</w:t>
      </w:r>
      <w:r w:rsidR="00C16776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</w:t>
      </w:r>
      <w:r w:rsidR="001D3406" w:rsidRPr="00653EDE">
        <w:rPr>
          <w:rFonts w:ascii="TH SarabunIT๙" w:hAnsi="TH SarabunIT๙" w:cs="TH SarabunIT๙"/>
          <w:cs/>
        </w:rPr>
        <w:t>ขอแสดงความนับถือ</w:t>
      </w:r>
    </w:p>
    <w:p w:rsidR="001D3406" w:rsidRPr="00653EDE" w:rsidRDefault="001D3406" w:rsidP="001D3406">
      <w:pPr>
        <w:rPr>
          <w:rFonts w:ascii="TH SarabunIT๙" w:hAnsi="TH SarabunIT๙" w:cs="TH SarabunIT๙"/>
          <w:sz w:val="32"/>
          <w:szCs w:val="32"/>
        </w:rPr>
      </w:pPr>
    </w:p>
    <w:p w:rsidR="001D3406" w:rsidRPr="00653EDE" w:rsidRDefault="001D3406" w:rsidP="001D3406">
      <w:pPr>
        <w:rPr>
          <w:rFonts w:ascii="TH SarabunIT๙" w:hAnsi="TH SarabunIT๙" w:cs="TH SarabunIT๙"/>
          <w:sz w:val="32"/>
          <w:szCs w:val="32"/>
        </w:rPr>
      </w:pPr>
    </w:p>
    <w:p w:rsidR="001D3406" w:rsidRPr="00653EDE" w:rsidRDefault="00277AF1" w:rsidP="001D340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="00C16776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615EDD">
        <w:rPr>
          <w:rFonts w:ascii="TH SarabunIT๙" w:hAnsi="TH SarabunIT๙" w:cs="TH SarabunIT๙"/>
          <w:sz w:val="32"/>
          <w:szCs w:val="32"/>
        </w:rPr>
        <w:t xml:space="preserve">     </w:t>
      </w:r>
      <w:r w:rsidR="001D3406" w:rsidRPr="00653EDE">
        <w:rPr>
          <w:rFonts w:ascii="TH SarabunIT๙" w:hAnsi="TH SarabunIT๙" w:cs="TH SarabunIT๙"/>
          <w:sz w:val="32"/>
          <w:szCs w:val="32"/>
        </w:rPr>
        <w:t>(</w:t>
      </w:r>
      <w:r w:rsidR="00C16776">
        <w:rPr>
          <w:rFonts w:ascii="TH SarabunIT๙" w:hAnsi="TH SarabunIT๙" w:cs="TH SarabunIT๙" w:hint="cs"/>
          <w:sz w:val="32"/>
          <w:szCs w:val="32"/>
          <w:cs/>
        </w:rPr>
        <w:t>นายประธาน   หาญเชิงชัย</w:t>
      </w:r>
      <w:r w:rsidR="001D3406" w:rsidRPr="00653EDE">
        <w:rPr>
          <w:rFonts w:ascii="TH SarabunIT๙" w:hAnsi="TH SarabunIT๙" w:cs="TH SarabunIT๙"/>
          <w:sz w:val="32"/>
          <w:szCs w:val="32"/>
        </w:rPr>
        <w:t>)</w:t>
      </w:r>
    </w:p>
    <w:p w:rsidR="001D3406" w:rsidRPr="00653EDE" w:rsidRDefault="00277AF1" w:rsidP="001D340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="00615EDD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1D3406" w:rsidRPr="00653EDE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4B2D79" w:rsidRPr="00653EDE" w:rsidRDefault="004B2D79" w:rsidP="001D3406">
      <w:pPr>
        <w:rPr>
          <w:rFonts w:ascii="TH SarabunIT๙" w:hAnsi="TH SarabunIT๙" w:cs="TH SarabunIT๙"/>
          <w:sz w:val="32"/>
          <w:szCs w:val="32"/>
        </w:rPr>
      </w:pPr>
    </w:p>
    <w:p w:rsidR="004B2D79" w:rsidRPr="00653EDE" w:rsidRDefault="004B2D79" w:rsidP="001D3406">
      <w:pPr>
        <w:rPr>
          <w:rFonts w:ascii="TH SarabunIT๙" w:hAnsi="TH SarabunIT๙" w:cs="TH SarabunIT๙"/>
          <w:sz w:val="32"/>
          <w:szCs w:val="32"/>
        </w:rPr>
      </w:pPr>
    </w:p>
    <w:p w:rsidR="004B2D79" w:rsidRPr="00653EDE" w:rsidRDefault="004B2D79" w:rsidP="001D3406">
      <w:pPr>
        <w:rPr>
          <w:rFonts w:ascii="TH SarabunIT๙" w:hAnsi="TH SarabunIT๙" w:cs="TH SarabunIT๙"/>
          <w:sz w:val="32"/>
          <w:szCs w:val="32"/>
        </w:rPr>
      </w:pPr>
    </w:p>
    <w:p w:rsidR="001D3406" w:rsidRPr="00653EDE" w:rsidRDefault="001D3406" w:rsidP="001D3406">
      <w:pPr>
        <w:rPr>
          <w:rFonts w:ascii="TH SarabunIT๙" w:hAnsi="TH SarabunIT๙" w:cs="TH SarabunIT๙"/>
          <w:sz w:val="32"/>
          <w:szCs w:val="32"/>
        </w:rPr>
      </w:pPr>
    </w:p>
    <w:p w:rsidR="001D3406" w:rsidRPr="00653EDE" w:rsidRDefault="001D3406" w:rsidP="001D3406">
      <w:pPr>
        <w:rPr>
          <w:rFonts w:ascii="TH SarabunIT๙" w:hAnsi="TH SarabunIT๙" w:cs="TH SarabunIT๙"/>
          <w:sz w:val="32"/>
          <w:szCs w:val="32"/>
          <w:cs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สำนักปลัด </w:t>
      </w:r>
    </w:p>
    <w:p w:rsidR="001D3406" w:rsidRPr="00653EDE" w:rsidRDefault="001D3406" w:rsidP="001D3406">
      <w:pPr>
        <w:rPr>
          <w:rFonts w:ascii="TH SarabunIT๙" w:hAnsi="TH SarabunIT๙" w:cs="TH SarabunIT๙"/>
          <w:sz w:val="32"/>
          <w:szCs w:val="32"/>
        </w:rPr>
      </w:pPr>
      <w:proofErr w:type="spellStart"/>
      <w:r w:rsidRPr="00653ED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653EDE">
        <w:rPr>
          <w:rFonts w:ascii="TH SarabunIT๙" w:hAnsi="TH SarabunIT๙" w:cs="TH SarabunIT๙"/>
          <w:sz w:val="32"/>
          <w:szCs w:val="32"/>
        </w:rPr>
        <w:t>.</w:t>
      </w:r>
      <w:r w:rsidRPr="00653EDE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1D3406" w:rsidRDefault="001D3406" w:rsidP="001D340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โทร</w:t>
      </w:r>
      <w:r w:rsidRPr="00653EDE">
        <w:rPr>
          <w:rFonts w:ascii="TH SarabunIT๙" w:hAnsi="TH SarabunIT๙" w:cs="TH SarabunIT๙"/>
          <w:sz w:val="32"/>
          <w:szCs w:val="32"/>
        </w:rPr>
        <w:t>. /</w:t>
      </w:r>
      <w:r w:rsidRPr="00653EDE">
        <w:rPr>
          <w:rFonts w:ascii="TH SarabunIT๙" w:hAnsi="TH SarabunIT๙" w:cs="TH SarabunIT๙"/>
          <w:sz w:val="32"/>
          <w:szCs w:val="32"/>
          <w:cs/>
        </w:rPr>
        <w:t>โทรสาร ๐-๔๒๓๕-๓๓๙๙</w:t>
      </w:r>
    </w:p>
    <w:p w:rsidR="00B115D9" w:rsidRDefault="00B115D9" w:rsidP="001D3406">
      <w:pPr>
        <w:rPr>
          <w:rFonts w:ascii="TH SarabunIT๙" w:hAnsi="TH SarabunIT๙" w:cs="TH SarabunIT๙"/>
          <w:sz w:val="32"/>
          <w:szCs w:val="32"/>
        </w:rPr>
      </w:pPr>
    </w:p>
    <w:p w:rsidR="00B115D9" w:rsidRDefault="00B115D9" w:rsidP="001D3406">
      <w:pPr>
        <w:rPr>
          <w:rFonts w:ascii="TH SarabunIT๙" w:hAnsi="TH SarabunIT๙" w:cs="TH SarabunIT๙"/>
          <w:sz w:val="32"/>
          <w:szCs w:val="32"/>
        </w:rPr>
      </w:pPr>
    </w:p>
    <w:p w:rsidR="00B115D9" w:rsidRDefault="00B115D9" w:rsidP="001D3406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pStyle w:val="1"/>
        <w:jc w:val="center"/>
        <w:rPr>
          <w:rFonts w:ascii="TH SarabunIT๙" w:hAnsi="TH SarabunIT๙" w:cs="TH SarabunIT๙"/>
          <w:cs/>
        </w:rPr>
      </w:pPr>
      <w:r w:rsidRPr="00653EDE">
        <w:rPr>
          <w:rFonts w:ascii="TH SarabunIT๙" w:hAnsi="TH SarabunIT๙" w:cs="TH SarabunIT๙"/>
          <w:noProof/>
          <w:lang w:eastAsia="en-US"/>
        </w:rPr>
        <w:lastRenderedPageBreak/>
        <w:drawing>
          <wp:anchor distT="0" distB="0" distL="114300" distR="114300" simplePos="0" relativeHeight="251670528" behindDoc="0" locked="0" layoutInCell="0" allowOverlap="1">
            <wp:simplePos x="0" y="0"/>
            <wp:positionH relativeFrom="column">
              <wp:posOffset>2282190</wp:posOffset>
            </wp:positionH>
            <wp:positionV relativeFrom="paragraph">
              <wp:posOffset>-114300</wp:posOffset>
            </wp:positionV>
            <wp:extent cx="1097280" cy="1095375"/>
            <wp:effectExtent l="19050" t="0" r="762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15D9" w:rsidRPr="00653EDE" w:rsidRDefault="00B115D9" w:rsidP="00B115D9">
      <w:pPr>
        <w:pStyle w:val="1"/>
        <w:rPr>
          <w:rFonts w:ascii="TH SarabunIT๙" w:hAnsi="TH SarabunIT๙" w:cs="TH SarabunIT๙"/>
        </w:rPr>
      </w:pPr>
    </w:p>
    <w:p w:rsidR="00B115D9" w:rsidRPr="00653EDE" w:rsidRDefault="00B115D9" w:rsidP="00B115D9">
      <w:pPr>
        <w:rPr>
          <w:rFonts w:ascii="TH SarabunIT๙" w:hAnsi="TH SarabunIT๙" w:cs="TH SarabunIT๙"/>
        </w:rPr>
      </w:pPr>
    </w:p>
    <w:p w:rsidR="00B115D9" w:rsidRPr="00653EDE" w:rsidRDefault="00B115D9" w:rsidP="00B115D9">
      <w:pPr>
        <w:pStyle w:val="1"/>
        <w:rPr>
          <w:rFonts w:ascii="TH SarabunIT๙" w:hAnsi="TH SarabunIT๙" w:cs="TH SarabunIT๙"/>
        </w:rPr>
      </w:pPr>
      <w:r w:rsidRPr="00653EDE">
        <w:rPr>
          <w:rFonts w:ascii="TH SarabunIT๙" w:hAnsi="TH SarabunIT๙" w:cs="TH SarabunIT๙"/>
          <w:cs/>
        </w:rPr>
        <w:t xml:space="preserve">ที่ </w:t>
      </w:r>
      <w:proofErr w:type="spellStart"/>
      <w:r w:rsidRPr="00653EDE">
        <w:rPr>
          <w:rFonts w:ascii="TH SarabunIT๙" w:hAnsi="TH SarabunIT๙" w:cs="TH SarabunIT๙"/>
          <w:cs/>
        </w:rPr>
        <w:t>นภ</w:t>
      </w:r>
      <w:proofErr w:type="spellEnd"/>
      <w:r w:rsidRPr="00653EDE">
        <w:rPr>
          <w:rFonts w:ascii="TH SarabunIT๙" w:hAnsi="TH SarabunIT๙" w:cs="TH SarabunIT๙"/>
          <w:cs/>
        </w:rPr>
        <w:t xml:space="preserve">  ๗๓๖๐๑</w:t>
      </w:r>
      <w:r w:rsidRPr="00653EDE">
        <w:rPr>
          <w:rFonts w:ascii="TH SarabunIT๙" w:hAnsi="TH SarabunIT๙" w:cs="TH SarabunIT๙"/>
        </w:rPr>
        <w:t>/</w:t>
      </w:r>
      <w:r>
        <w:rPr>
          <w:rFonts w:ascii="TH SarabunIT๙" w:hAnsi="TH SarabunIT๙" w:cs="TH SarabunIT๙"/>
          <w:cs/>
        </w:rPr>
        <w:t>ว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                  </w:t>
      </w:r>
      <w:r w:rsidRPr="00653EDE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B115D9" w:rsidRDefault="00B115D9" w:rsidP="00B115D9">
      <w:pPr>
        <w:tabs>
          <w:tab w:val="left" w:pos="5670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ตำบลหันนางาม  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อำเภอศรีบุญเรือง  </w:t>
      </w:r>
    </w:p>
    <w:p w:rsidR="00B115D9" w:rsidRPr="00653EDE" w:rsidRDefault="00B115D9" w:rsidP="00B115D9">
      <w:pPr>
        <w:tabs>
          <w:tab w:val="left" w:pos="56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จังหวัดหนองบัวลำภู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  ๓๙๑๘๐</w:t>
      </w:r>
    </w:p>
    <w:p w:rsidR="00B115D9" w:rsidRPr="00653EDE" w:rsidRDefault="00B115D9" w:rsidP="00B115D9">
      <w:pPr>
        <w:rPr>
          <w:rFonts w:ascii="TH SarabunIT๙" w:hAnsi="TH SarabunIT๙" w:cs="TH SarabunIT๙"/>
          <w:szCs w:val="24"/>
        </w:rPr>
      </w:pPr>
    </w:p>
    <w:p w:rsidR="00B115D9" w:rsidRPr="00653EDE" w:rsidRDefault="00B115D9" w:rsidP="00B115D9">
      <w:pPr>
        <w:pStyle w:val="2"/>
        <w:ind w:left="432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ธันวาคม  2557</w:t>
      </w:r>
    </w:p>
    <w:p w:rsidR="00B115D9" w:rsidRPr="00653EDE" w:rsidRDefault="00B115D9" w:rsidP="00B115D9">
      <w:pPr>
        <w:rPr>
          <w:rFonts w:ascii="TH SarabunIT๙" w:hAnsi="TH SarabunIT๙" w:cs="TH SarabunIT๙"/>
          <w:szCs w:val="24"/>
        </w:rPr>
      </w:pPr>
    </w:p>
    <w:p w:rsidR="00B115D9" w:rsidRPr="00893420" w:rsidRDefault="00B115D9" w:rsidP="00B115D9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แจ้งประกาศใช้แผนพัฒนาสามปี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653ED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  ฉบับที่  1</w:t>
      </w:r>
    </w:p>
    <w:p w:rsidR="00B115D9" w:rsidRPr="00653EDE" w:rsidRDefault="00B115D9" w:rsidP="00B115D9">
      <w:pPr>
        <w:rPr>
          <w:rFonts w:ascii="TH SarabunIT๙" w:hAnsi="TH SarabunIT๙" w:cs="TH SarabunIT๙"/>
          <w:szCs w:val="24"/>
          <w:cs/>
        </w:rPr>
      </w:pPr>
    </w:p>
    <w:p w:rsidR="00B115D9" w:rsidRPr="00653EDE" w:rsidRDefault="00B115D9" w:rsidP="00B115D9">
      <w:pPr>
        <w:pStyle w:val="1"/>
        <w:rPr>
          <w:rFonts w:ascii="TH SarabunIT๙" w:hAnsi="TH SarabunIT๙" w:cs="TH SarabunIT๙" w:hint="cs"/>
          <w:cs/>
        </w:rPr>
      </w:pPr>
      <w:r w:rsidRPr="00653EDE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cs/>
        </w:rPr>
        <w:t xml:space="preserve">  สมาชิกสภาองค์การบริหารส่วนตำบลหันนางาม</w:t>
      </w:r>
    </w:p>
    <w:p w:rsidR="00B115D9" w:rsidRPr="00653EDE" w:rsidRDefault="00B115D9" w:rsidP="00B115D9">
      <w:pPr>
        <w:rPr>
          <w:rFonts w:ascii="TH SarabunIT๙" w:hAnsi="TH SarabunIT๙" w:cs="TH SarabunIT๙"/>
          <w:szCs w:val="24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สิ่งที่ส่งมาด้วย    สำเนาประกาศองค์การบริหารส่วนตำบล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53EDE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1     ฉบับ</w:t>
      </w:r>
    </w:p>
    <w:p w:rsidR="00B115D9" w:rsidRDefault="00B115D9" w:rsidP="00B115D9">
      <w:pPr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BB321E">
        <w:rPr>
          <w:rFonts w:ascii="TH SarabunIT๙" w:hAnsi="TH SarabunIT๙" w:cs="TH SarabunIT๙"/>
          <w:sz w:val="32"/>
          <w:szCs w:val="32"/>
          <w:cs/>
        </w:rPr>
        <w:t>เรื่อง  การใช้แผนพัฒนา</w:t>
      </w:r>
      <w:r w:rsidRPr="00BB321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BB321E">
        <w:rPr>
          <w:rFonts w:ascii="TH SarabunIT๙" w:hAnsi="TH SarabunIT๙" w:cs="TH SarabunIT๙"/>
          <w:sz w:val="32"/>
          <w:szCs w:val="32"/>
          <w:cs/>
        </w:rPr>
        <w:t>สามปี (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  ฉบับที่  1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5D9" w:rsidRPr="00BB321E" w:rsidRDefault="00B115D9" w:rsidP="00B115D9">
      <w:pPr>
        <w:ind w:left="720" w:firstLine="720"/>
        <w:rPr>
          <w:rFonts w:ascii="TH SarabunIT๙" w:hAnsi="TH SarabunIT๙" w:cs="TH SarabunIT๙"/>
          <w:szCs w:val="24"/>
        </w:rPr>
      </w:pPr>
    </w:p>
    <w:p w:rsidR="00B115D9" w:rsidRPr="00653EDE" w:rsidRDefault="00B115D9" w:rsidP="00B115D9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อำเภอศรีบุญเรือง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จังหวัดหนองบัวลำภู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>ดำเนิ</w:t>
      </w:r>
      <w:r>
        <w:rPr>
          <w:rFonts w:ascii="TH SarabunIT๙" w:hAnsi="TH SarabunIT๙" w:cs="TH SarabunIT๙"/>
          <w:sz w:val="32"/>
          <w:szCs w:val="32"/>
          <w:cs/>
        </w:rPr>
        <w:t xml:space="preserve">นการจัดทำแผนพัฒนาสามปี </w:t>
      </w:r>
      <w:r w:rsidRPr="00653EDE">
        <w:rPr>
          <w:rFonts w:ascii="TH SarabunIT๙" w:hAnsi="TH SarabunIT๙" w:cs="TH SarabunIT๙"/>
          <w:sz w:val="32"/>
          <w:szCs w:val="32"/>
          <w:cs/>
        </w:rPr>
        <w:t>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653ED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  ฉบับที่  1  </w:t>
      </w:r>
      <w:r w:rsidRPr="00653EDE">
        <w:rPr>
          <w:rFonts w:ascii="TH SarabunIT๙" w:hAnsi="TH SarabunIT๙" w:cs="TH SarabunIT๙"/>
          <w:sz w:val="32"/>
          <w:szCs w:val="32"/>
          <w:cs/>
        </w:rPr>
        <w:t>โดยคณะกรรมการพัฒนาองค์การบริหารส่วนตำบลหันนางาม  ประกอบกับนายกองค์การบริหารส่วนตำบลหันนางามได้อนุมัติและประกาศใช้แผนพัฒนาตำบลสามปี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แล้ว</w:t>
      </w:r>
      <w:r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B115D9" w:rsidRPr="00653EDE" w:rsidRDefault="00B115D9" w:rsidP="00B115D9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115D9" w:rsidRPr="00653EDE" w:rsidRDefault="00B115D9" w:rsidP="00B115D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เพื่อให้การปฏิบัติเป็นไปตามความในหมวด  ๕  ข้อ  ๒๔  ของระเบียบกระทรวงมหาดไทย  ว่าด้วยการจัดทำแผนพัฒนาขององค์กรปกครองส่วนท้องถิ่น  พ.ศ.๒๕๔๘  องค์การบริหารส่วนตำบลหันนางามจึงแจ้งประกาศดังกล่าวมายังท่าน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 เพื่อโปรดทราบและพิจารณาประชาสัมพันธ์ต่อไป</w:t>
      </w:r>
    </w:p>
    <w:p w:rsidR="00B115D9" w:rsidRPr="00653EDE" w:rsidRDefault="00B115D9" w:rsidP="00B115D9">
      <w:pPr>
        <w:ind w:firstLine="1440"/>
        <w:jc w:val="thaiDistribute"/>
        <w:rPr>
          <w:rFonts w:ascii="TH SarabunIT๙" w:hAnsi="TH SarabunIT๙" w:cs="TH SarabunIT๙"/>
          <w:szCs w:val="24"/>
        </w:rPr>
      </w:pPr>
    </w:p>
    <w:p w:rsidR="00B115D9" w:rsidRPr="00653EDE" w:rsidRDefault="00B115D9" w:rsidP="00B115D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</w:t>
      </w:r>
    </w:p>
    <w:p w:rsidR="00B115D9" w:rsidRPr="00653EDE" w:rsidRDefault="00B115D9" w:rsidP="00B115D9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16"/>
          <w:szCs w:val="16"/>
          <w:cs/>
        </w:rPr>
      </w:pPr>
    </w:p>
    <w:p w:rsidR="00B115D9" w:rsidRPr="00653EDE" w:rsidRDefault="00B115D9" w:rsidP="00B115D9">
      <w:pPr>
        <w:pStyle w:val="6"/>
        <w:ind w:left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</w:t>
      </w:r>
      <w:r w:rsidRPr="00653EDE">
        <w:rPr>
          <w:rFonts w:ascii="TH SarabunIT๙" w:hAnsi="TH SarabunIT๙" w:cs="TH SarabunIT๙"/>
          <w:cs/>
        </w:rPr>
        <w:t>ขอแสดงความนับถือ</w:t>
      </w: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 w:hint="cs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653EDE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นายประธาน   หาญเชิงชัย</w:t>
      </w:r>
      <w:r w:rsidRPr="00653EDE">
        <w:rPr>
          <w:rFonts w:ascii="TH SarabunIT๙" w:hAnsi="TH SarabunIT๙" w:cs="TH SarabunIT๙"/>
          <w:sz w:val="32"/>
          <w:szCs w:val="32"/>
        </w:rPr>
        <w:t>)</w:t>
      </w: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653EDE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  <w:cs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สำนักปลัด </w:t>
      </w:r>
    </w:p>
    <w:p w:rsidR="00B115D9" w:rsidRPr="00653EDE" w:rsidRDefault="00B115D9" w:rsidP="00B115D9">
      <w:pPr>
        <w:rPr>
          <w:rFonts w:ascii="TH SarabunIT๙" w:hAnsi="TH SarabunIT๙" w:cs="TH SarabunIT๙"/>
          <w:sz w:val="32"/>
          <w:szCs w:val="32"/>
        </w:rPr>
      </w:pPr>
      <w:proofErr w:type="spellStart"/>
      <w:r w:rsidRPr="00653ED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653EDE">
        <w:rPr>
          <w:rFonts w:ascii="TH SarabunIT๙" w:hAnsi="TH SarabunIT๙" w:cs="TH SarabunIT๙"/>
          <w:sz w:val="32"/>
          <w:szCs w:val="32"/>
        </w:rPr>
        <w:t>.</w:t>
      </w:r>
      <w:r w:rsidRPr="00653EDE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B115D9" w:rsidRDefault="00B115D9" w:rsidP="00B115D9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โทร</w:t>
      </w:r>
      <w:r w:rsidRPr="00653EDE">
        <w:rPr>
          <w:rFonts w:ascii="TH SarabunIT๙" w:hAnsi="TH SarabunIT๙" w:cs="TH SarabunIT๙"/>
          <w:sz w:val="32"/>
          <w:szCs w:val="32"/>
        </w:rPr>
        <w:t>. /</w:t>
      </w:r>
      <w:r w:rsidRPr="00653EDE">
        <w:rPr>
          <w:rFonts w:ascii="TH SarabunIT๙" w:hAnsi="TH SarabunIT๙" w:cs="TH SarabunIT๙"/>
          <w:sz w:val="32"/>
          <w:szCs w:val="32"/>
          <w:cs/>
        </w:rPr>
        <w:t>โทรสาร ๐-๔๒๓๕-๓๓๙๙</w:t>
      </w:r>
    </w:p>
    <w:p w:rsidR="002E2526" w:rsidRDefault="002E2526" w:rsidP="00B115D9">
      <w:pPr>
        <w:rPr>
          <w:rFonts w:ascii="TH SarabunIT๙" w:hAnsi="TH SarabunIT๙" w:cs="TH SarabunIT๙"/>
          <w:sz w:val="32"/>
          <w:szCs w:val="32"/>
        </w:rPr>
      </w:pPr>
    </w:p>
    <w:p w:rsidR="002E2526" w:rsidRDefault="002E2526" w:rsidP="00B115D9">
      <w:pPr>
        <w:rPr>
          <w:rFonts w:ascii="TH SarabunIT๙" w:hAnsi="TH SarabunIT๙" w:cs="TH SarabunIT๙"/>
          <w:sz w:val="32"/>
          <w:szCs w:val="32"/>
        </w:rPr>
      </w:pPr>
    </w:p>
    <w:p w:rsidR="002E2526" w:rsidRDefault="002E2526" w:rsidP="00B115D9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pStyle w:val="1"/>
        <w:jc w:val="center"/>
        <w:rPr>
          <w:rFonts w:ascii="TH SarabunIT๙" w:hAnsi="TH SarabunIT๙" w:cs="TH SarabunIT๙"/>
          <w:cs/>
        </w:rPr>
      </w:pPr>
      <w:r w:rsidRPr="00653EDE">
        <w:rPr>
          <w:rFonts w:ascii="TH SarabunIT๙" w:hAnsi="TH SarabunIT๙" w:cs="TH SarabunIT๙"/>
          <w:noProof/>
          <w:lang w:eastAsia="en-US"/>
        </w:rPr>
        <w:lastRenderedPageBreak/>
        <w:drawing>
          <wp:anchor distT="0" distB="0" distL="114300" distR="114300" simplePos="0" relativeHeight="251672576" behindDoc="0" locked="0" layoutInCell="0" allowOverlap="1">
            <wp:simplePos x="0" y="0"/>
            <wp:positionH relativeFrom="column">
              <wp:posOffset>2282190</wp:posOffset>
            </wp:positionH>
            <wp:positionV relativeFrom="paragraph">
              <wp:posOffset>-114300</wp:posOffset>
            </wp:positionV>
            <wp:extent cx="1097280" cy="1095375"/>
            <wp:effectExtent l="19050" t="0" r="762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2526" w:rsidRPr="00653EDE" w:rsidRDefault="002E2526" w:rsidP="002E2526">
      <w:pPr>
        <w:pStyle w:val="1"/>
        <w:rPr>
          <w:rFonts w:ascii="TH SarabunIT๙" w:hAnsi="TH SarabunIT๙" w:cs="TH SarabunIT๙"/>
        </w:rPr>
      </w:pPr>
    </w:p>
    <w:p w:rsidR="002E2526" w:rsidRPr="00653EDE" w:rsidRDefault="002E2526" w:rsidP="002E2526">
      <w:pPr>
        <w:rPr>
          <w:rFonts w:ascii="TH SarabunIT๙" w:hAnsi="TH SarabunIT๙" w:cs="TH SarabunIT๙"/>
        </w:rPr>
      </w:pPr>
    </w:p>
    <w:p w:rsidR="002E2526" w:rsidRPr="00653EDE" w:rsidRDefault="002E2526" w:rsidP="002E2526">
      <w:pPr>
        <w:pStyle w:val="1"/>
        <w:rPr>
          <w:rFonts w:ascii="TH SarabunIT๙" w:hAnsi="TH SarabunIT๙" w:cs="TH SarabunIT๙"/>
        </w:rPr>
      </w:pPr>
      <w:r w:rsidRPr="00653EDE">
        <w:rPr>
          <w:rFonts w:ascii="TH SarabunIT๙" w:hAnsi="TH SarabunIT๙" w:cs="TH SarabunIT๙"/>
          <w:cs/>
        </w:rPr>
        <w:t xml:space="preserve">ที่ </w:t>
      </w:r>
      <w:proofErr w:type="spellStart"/>
      <w:r w:rsidRPr="00653EDE">
        <w:rPr>
          <w:rFonts w:ascii="TH SarabunIT๙" w:hAnsi="TH SarabunIT๙" w:cs="TH SarabunIT๙"/>
          <w:cs/>
        </w:rPr>
        <w:t>นภ</w:t>
      </w:r>
      <w:proofErr w:type="spellEnd"/>
      <w:r w:rsidRPr="00653EDE">
        <w:rPr>
          <w:rFonts w:ascii="TH SarabunIT๙" w:hAnsi="TH SarabunIT๙" w:cs="TH SarabunIT๙"/>
          <w:cs/>
        </w:rPr>
        <w:t xml:space="preserve">  ๗๓๖๐๑</w:t>
      </w:r>
      <w:r w:rsidRPr="00653EDE">
        <w:rPr>
          <w:rFonts w:ascii="TH SarabunIT๙" w:hAnsi="TH SarabunIT๙" w:cs="TH SarabunIT๙"/>
        </w:rPr>
        <w:t>/</w:t>
      </w:r>
      <w:r>
        <w:rPr>
          <w:rFonts w:ascii="TH SarabunIT๙" w:hAnsi="TH SarabunIT๙" w:cs="TH SarabunIT๙"/>
          <w:cs/>
        </w:rPr>
        <w:t>ว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                  </w:t>
      </w:r>
      <w:r w:rsidRPr="00653EDE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2E2526" w:rsidRDefault="002E2526" w:rsidP="002E2526">
      <w:pPr>
        <w:tabs>
          <w:tab w:val="left" w:pos="5670"/>
        </w:tabs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ตำบลหันนางาม  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อำเภอศรีบุญเรือง  </w:t>
      </w:r>
    </w:p>
    <w:p w:rsidR="002E2526" w:rsidRPr="00653EDE" w:rsidRDefault="002E2526" w:rsidP="002E2526">
      <w:pPr>
        <w:tabs>
          <w:tab w:val="left" w:pos="56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จังหวัดหนองบัวลำภู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  ๓๙๑๘๐</w:t>
      </w:r>
    </w:p>
    <w:p w:rsidR="002E2526" w:rsidRPr="00653EDE" w:rsidRDefault="002E2526" w:rsidP="002E2526">
      <w:pPr>
        <w:rPr>
          <w:rFonts w:ascii="TH SarabunIT๙" w:hAnsi="TH SarabunIT๙" w:cs="TH SarabunIT๙"/>
          <w:szCs w:val="24"/>
        </w:rPr>
      </w:pPr>
    </w:p>
    <w:p w:rsidR="002E2526" w:rsidRPr="00653EDE" w:rsidRDefault="002E2526" w:rsidP="002E2526">
      <w:pPr>
        <w:pStyle w:val="2"/>
        <w:ind w:left="432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ธันวาคม  2557</w:t>
      </w:r>
    </w:p>
    <w:p w:rsidR="002E2526" w:rsidRPr="00653EDE" w:rsidRDefault="002E2526" w:rsidP="002E2526">
      <w:pPr>
        <w:rPr>
          <w:rFonts w:ascii="TH SarabunIT๙" w:hAnsi="TH SarabunIT๙" w:cs="TH SarabunIT๙"/>
          <w:szCs w:val="24"/>
        </w:rPr>
      </w:pPr>
    </w:p>
    <w:p w:rsidR="002E2526" w:rsidRPr="00893420" w:rsidRDefault="002E2526" w:rsidP="002E2526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แจ้งประกาศใช้แผนพัฒนาสามปี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653ED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  ฉบับที่  1</w:t>
      </w:r>
    </w:p>
    <w:p w:rsidR="002E2526" w:rsidRPr="00653EDE" w:rsidRDefault="002E2526" w:rsidP="002E2526">
      <w:pPr>
        <w:rPr>
          <w:rFonts w:ascii="TH SarabunIT๙" w:hAnsi="TH SarabunIT๙" w:cs="TH SarabunIT๙"/>
          <w:szCs w:val="24"/>
          <w:cs/>
        </w:rPr>
      </w:pPr>
    </w:p>
    <w:p w:rsidR="002E2526" w:rsidRPr="00653EDE" w:rsidRDefault="002E2526" w:rsidP="002E2526">
      <w:pPr>
        <w:pStyle w:val="1"/>
        <w:rPr>
          <w:rFonts w:ascii="TH SarabunIT๙" w:hAnsi="TH SarabunIT๙" w:cs="TH SarabunIT๙"/>
        </w:rPr>
      </w:pPr>
      <w:r w:rsidRPr="00653EDE"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cs/>
        </w:rPr>
        <w:t xml:space="preserve">  </w:t>
      </w:r>
      <w:r w:rsidR="00DD5732">
        <w:rPr>
          <w:rFonts w:ascii="TH SarabunIT๙" w:hAnsi="TH SarabunIT๙" w:cs="TH SarabunIT๙" w:hint="cs"/>
          <w:cs/>
        </w:rPr>
        <w:t>กำนันตำบลหันนางาม/ผู้ใหญ่บ้าน  บ้าน...............................  หมู่ที่..........</w:t>
      </w:r>
    </w:p>
    <w:p w:rsidR="002E2526" w:rsidRPr="00653EDE" w:rsidRDefault="002E2526" w:rsidP="002E2526">
      <w:pPr>
        <w:rPr>
          <w:rFonts w:ascii="TH SarabunIT๙" w:hAnsi="TH SarabunIT๙" w:cs="TH SarabunIT๙"/>
          <w:szCs w:val="24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สิ่งที่ส่งมาด้วย    สำเนาประกาศองค์การบริหารส่วนตำบล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53EDE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1     ฉบับ</w:t>
      </w:r>
    </w:p>
    <w:p w:rsidR="002E2526" w:rsidRDefault="002E2526" w:rsidP="002E2526">
      <w:pPr>
        <w:ind w:left="720" w:firstLine="720"/>
        <w:rPr>
          <w:rFonts w:ascii="TH SarabunIT๙" w:hAnsi="TH SarabunIT๙" w:cs="TH SarabunIT๙" w:hint="cs"/>
          <w:sz w:val="32"/>
          <w:szCs w:val="32"/>
        </w:rPr>
      </w:pPr>
      <w:r w:rsidRPr="00BB321E">
        <w:rPr>
          <w:rFonts w:ascii="TH SarabunIT๙" w:hAnsi="TH SarabunIT๙" w:cs="TH SarabunIT๙"/>
          <w:sz w:val="32"/>
          <w:szCs w:val="32"/>
          <w:cs/>
        </w:rPr>
        <w:t>เรื่อง  การใช้แผนพัฒนา</w:t>
      </w:r>
      <w:r w:rsidRPr="00BB321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BB321E">
        <w:rPr>
          <w:rFonts w:ascii="TH SarabunIT๙" w:hAnsi="TH SarabunIT๙" w:cs="TH SarabunIT๙"/>
          <w:sz w:val="32"/>
          <w:szCs w:val="32"/>
          <w:cs/>
        </w:rPr>
        <w:t>สามปี (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  ฉบับที่  1</w:t>
      </w:r>
      <w:r w:rsidRPr="00BB32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2526" w:rsidRPr="00BB321E" w:rsidRDefault="002E2526" w:rsidP="002E2526">
      <w:pPr>
        <w:ind w:left="720" w:firstLine="720"/>
        <w:rPr>
          <w:rFonts w:ascii="TH SarabunIT๙" w:hAnsi="TH SarabunIT๙" w:cs="TH SarabunIT๙"/>
          <w:szCs w:val="24"/>
        </w:rPr>
      </w:pPr>
    </w:p>
    <w:p w:rsidR="002E2526" w:rsidRPr="00653EDE" w:rsidRDefault="002E2526" w:rsidP="002E2526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อำเภอศรีบุญเรือง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จังหวัดหนองบัวลำภู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>ดำเนิ</w:t>
      </w:r>
      <w:r>
        <w:rPr>
          <w:rFonts w:ascii="TH SarabunIT๙" w:hAnsi="TH SarabunIT๙" w:cs="TH SarabunIT๙"/>
          <w:sz w:val="32"/>
          <w:szCs w:val="32"/>
          <w:cs/>
        </w:rPr>
        <w:t xml:space="preserve">นการจัดทำแผนพัฒนาสามปี </w:t>
      </w:r>
      <w:r w:rsidRPr="00653EDE">
        <w:rPr>
          <w:rFonts w:ascii="TH SarabunIT๙" w:hAnsi="TH SarabunIT๙" w:cs="TH SarabunIT๙"/>
          <w:sz w:val="32"/>
          <w:szCs w:val="32"/>
          <w:cs/>
        </w:rPr>
        <w:t>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2558-2560</w:t>
      </w:r>
      <w:r w:rsidRPr="00653ED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  ฉบับที่  1  </w:t>
      </w:r>
      <w:r w:rsidRPr="00653EDE">
        <w:rPr>
          <w:rFonts w:ascii="TH SarabunIT๙" w:hAnsi="TH SarabunIT๙" w:cs="TH SarabunIT๙"/>
          <w:sz w:val="32"/>
          <w:szCs w:val="32"/>
          <w:cs/>
        </w:rPr>
        <w:t>โดยคณะกรรมการพัฒนาองค์การบริหารส่วนตำบลหันนางาม  ประกอบกับนายกองค์การบริหารส่วนตำบลหันนางามได้อนุมัติและประกาศใช้แผนพัฒนาตำบลสามปี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53EDE">
        <w:rPr>
          <w:rFonts w:ascii="TH SarabunIT๙" w:hAnsi="TH SarabunIT๙" w:cs="TH SarabunIT๙"/>
          <w:sz w:val="32"/>
          <w:szCs w:val="32"/>
          <w:cs/>
        </w:rPr>
        <w:t>แล้ว</w:t>
      </w:r>
      <w:r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2E2526" w:rsidRPr="00653EDE" w:rsidRDefault="002E2526" w:rsidP="002E252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E2526" w:rsidRPr="00653EDE" w:rsidRDefault="002E2526" w:rsidP="002E252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เพื่อให้การปฏิบัติเป็นไปตามความในหมวด  ๕  ข้อ  ๒๔  ของระเบียบกระทรวงมหาดไทย  ว่าด้วยการจัดทำแผนพัฒนาขององค์กรปกครองส่วนท้องถิ่น  พ.ศ.๒๕๔๘  องค์การบริหารส่วนตำบลหันนางามจึงแจ้งประกาศดังกล่าวมายังท่าน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53EDE">
        <w:rPr>
          <w:rFonts w:ascii="TH SarabunIT๙" w:hAnsi="TH SarabunIT๙" w:cs="TH SarabunIT๙"/>
          <w:sz w:val="32"/>
          <w:szCs w:val="32"/>
          <w:cs/>
        </w:rPr>
        <w:t xml:space="preserve"> เพื่อโปรดทราบและพิจารณาประชาสัมพันธ์ต่อไป</w:t>
      </w:r>
    </w:p>
    <w:p w:rsidR="002E2526" w:rsidRPr="00653EDE" w:rsidRDefault="002E2526" w:rsidP="002E2526">
      <w:pPr>
        <w:ind w:firstLine="1440"/>
        <w:jc w:val="thaiDistribute"/>
        <w:rPr>
          <w:rFonts w:ascii="TH SarabunIT๙" w:hAnsi="TH SarabunIT๙" w:cs="TH SarabunIT๙"/>
          <w:szCs w:val="24"/>
        </w:rPr>
      </w:pPr>
    </w:p>
    <w:p w:rsidR="002E2526" w:rsidRPr="00653EDE" w:rsidRDefault="002E2526" w:rsidP="002E252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</w:t>
      </w:r>
    </w:p>
    <w:p w:rsidR="002E2526" w:rsidRPr="00653EDE" w:rsidRDefault="002E2526" w:rsidP="002E2526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16"/>
          <w:szCs w:val="16"/>
          <w:cs/>
        </w:rPr>
      </w:pPr>
    </w:p>
    <w:p w:rsidR="002E2526" w:rsidRPr="00653EDE" w:rsidRDefault="002E2526" w:rsidP="002E2526">
      <w:pPr>
        <w:pStyle w:val="6"/>
        <w:ind w:left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</w:t>
      </w:r>
      <w:r w:rsidRPr="00653EDE">
        <w:rPr>
          <w:rFonts w:ascii="TH SarabunIT๙" w:hAnsi="TH SarabunIT๙" w:cs="TH SarabunIT๙"/>
          <w:cs/>
        </w:rPr>
        <w:t>ขอแสดงความนับถือ</w:t>
      </w: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653EDE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นายประธาน   หาญเชิงชัย</w:t>
      </w:r>
      <w:r w:rsidRPr="00653EDE">
        <w:rPr>
          <w:rFonts w:ascii="TH SarabunIT๙" w:hAnsi="TH SarabunIT๙" w:cs="TH SarabunIT๙"/>
          <w:sz w:val="32"/>
          <w:szCs w:val="32"/>
        </w:rPr>
        <w:t>)</w:t>
      </w: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 w:rsidRPr="00653ED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653EDE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  <w:cs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 xml:space="preserve">สำนักปลัด </w:t>
      </w:r>
    </w:p>
    <w:p w:rsidR="002E2526" w:rsidRPr="00653EDE" w:rsidRDefault="002E2526" w:rsidP="002E2526">
      <w:pPr>
        <w:rPr>
          <w:rFonts w:ascii="TH SarabunIT๙" w:hAnsi="TH SarabunIT๙" w:cs="TH SarabunIT๙"/>
          <w:sz w:val="32"/>
          <w:szCs w:val="32"/>
        </w:rPr>
      </w:pPr>
      <w:proofErr w:type="spellStart"/>
      <w:r w:rsidRPr="00653ED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653EDE">
        <w:rPr>
          <w:rFonts w:ascii="TH SarabunIT๙" w:hAnsi="TH SarabunIT๙" w:cs="TH SarabunIT๙"/>
          <w:sz w:val="32"/>
          <w:szCs w:val="32"/>
        </w:rPr>
        <w:t>.</w:t>
      </w:r>
      <w:r w:rsidRPr="00653EDE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2E2526" w:rsidRDefault="002E2526" w:rsidP="002E2526">
      <w:pPr>
        <w:rPr>
          <w:rFonts w:ascii="TH SarabunIT๙" w:hAnsi="TH SarabunIT๙" w:cs="TH SarabunIT๙"/>
          <w:sz w:val="32"/>
          <w:szCs w:val="32"/>
        </w:rPr>
      </w:pPr>
      <w:r w:rsidRPr="00653EDE">
        <w:rPr>
          <w:rFonts w:ascii="TH SarabunIT๙" w:hAnsi="TH SarabunIT๙" w:cs="TH SarabunIT๙"/>
          <w:sz w:val="32"/>
          <w:szCs w:val="32"/>
          <w:cs/>
        </w:rPr>
        <w:t>โทร</w:t>
      </w:r>
      <w:r w:rsidRPr="00653EDE">
        <w:rPr>
          <w:rFonts w:ascii="TH SarabunIT๙" w:hAnsi="TH SarabunIT๙" w:cs="TH SarabunIT๙"/>
          <w:sz w:val="32"/>
          <w:szCs w:val="32"/>
        </w:rPr>
        <w:t>. /</w:t>
      </w:r>
      <w:r w:rsidRPr="00653EDE">
        <w:rPr>
          <w:rFonts w:ascii="TH SarabunIT๙" w:hAnsi="TH SarabunIT๙" w:cs="TH SarabunIT๙"/>
          <w:sz w:val="32"/>
          <w:szCs w:val="32"/>
          <w:cs/>
        </w:rPr>
        <w:t>โทรสาร ๐-๔๒๓๕-๓๓๙๙</w:t>
      </w:r>
    </w:p>
    <w:p w:rsidR="002E2526" w:rsidRDefault="002E2526" w:rsidP="00B115D9">
      <w:pPr>
        <w:rPr>
          <w:rFonts w:ascii="TH SarabunIT๙" w:hAnsi="TH SarabunIT๙" w:cs="TH SarabunIT๙"/>
          <w:sz w:val="32"/>
          <w:szCs w:val="32"/>
        </w:rPr>
      </w:pPr>
    </w:p>
    <w:p w:rsidR="00B115D9" w:rsidRPr="00653EDE" w:rsidRDefault="00B115D9" w:rsidP="001D3406">
      <w:pPr>
        <w:rPr>
          <w:rFonts w:ascii="TH SarabunIT๙" w:hAnsi="TH SarabunIT๙" w:cs="TH SarabunIT๙"/>
          <w:sz w:val="32"/>
          <w:szCs w:val="32"/>
        </w:rPr>
      </w:pPr>
    </w:p>
    <w:p w:rsidR="004B2D79" w:rsidRPr="00653EDE" w:rsidRDefault="004B2D79" w:rsidP="001D3406">
      <w:pPr>
        <w:rPr>
          <w:rFonts w:ascii="TH SarabunIT๙" w:hAnsi="TH SarabunIT๙" w:cs="TH SarabunIT๙"/>
          <w:sz w:val="32"/>
          <w:szCs w:val="32"/>
        </w:rPr>
      </w:pPr>
    </w:p>
    <w:p w:rsidR="004B2D79" w:rsidRPr="00653EDE" w:rsidRDefault="004B2D79" w:rsidP="001D3406">
      <w:pPr>
        <w:rPr>
          <w:rFonts w:ascii="TH SarabunIT๙" w:hAnsi="TH SarabunIT๙" w:cs="TH SarabunIT๙"/>
          <w:sz w:val="32"/>
          <w:szCs w:val="32"/>
        </w:rPr>
      </w:pPr>
    </w:p>
    <w:sectPr w:rsidR="004B2D79" w:rsidRPr="00653EDE" w:rsidSect="003F2DFC">
      <w:pgSz w:w="11906" w:h="16838"/>
      <w:pgMar w:top="1440" w:right="1133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3406"/>
    <w:rsid w:val="00004BE3"/>
    <w:rsid w:val="000E1ADC"/>
    <w:rsid w:val="00107B21"/>
    <w:rsid w:val="0012738E"/>
    <w:rsid w:val="00127C95"/>
    <w:rsid w:val="00193B7D"/>
    <w:rsid w:val="001B4838"/>
    <w:rsid w:val="001D3406"/>
    <w:rsid w:val="001E4C26"/>
    <w:rsid w:val="002432E0"/>
    <w:rsid w:val="00260AEF"/>
    <w:rsid w:val="00260C00"/>
    <w:rsid w:val="00277AF1"/>
    <w:rsid w:val="00292675"/>
    <w:rsid w:val="00294DBE"/>
    <w:rsid w:val="002B3610"/>
    <w:rsid w:val="002E2526"/>
    <w:rsid w:val="002F5015"/>
    <w:rsid w:val="003463E6"/>
    <w:rsid w:val="00360CA9"/>
    <w:rsid w:val="003C60B5"/>
    <w:rsid w:val="003F2DFC"/>
    <w:rsid w:val="003F7744"/>
    <w:rsid w:val="004359B6"/>
    <w:rsid w:val="004B2D79"/>
    <w:rsid w:val="004C356C"/>
    <w:rsid w:val="005709E3"/>
    <w:rsid w:val="005B55CF"/>
    <w:rsid w:val="005C3F82"/>
    <w:rsid w:val="005D0B48"/>
    <w:rsid w:val="005E5376"/>
    <w:rsid w:val="005F61B8"/>
    <w:rsid w:val="00615EDD"/>
    <w:rsid w:val="00653EDE"/>
    <w:rsid w:val="00663DCC"/>
    <w:rsid w:val="00670DEA"/>
    <w:rsid w:val="00683640"/>
    <w:rsid w:val="006F46D1"/>
    <w:rsid w:val="00703FB7"/>
    <w:rsid w:val="0071498B"/>
    <w:rsid w:val="00740448"/>
    <w:rsid w:val="007A149C"/>
    <w:rsid w:val="0085450D"/>
    <w:rsid w:val="00893420"/>
    <w:rsid w:val="008A3FF2"/>
    <w:rsid w:val="008E2966"/>
    <w:rsid w:val="00932B33"/>
    <w:rsid w:val="009624CD"/>
    <w:rsid w:val="00962BEB"/>
    <w:rsid w:val="00A051E3"/>
    <w:rsid w:val="00A3115D"/>
    <w:rsid w:val="00A34533"/>
    <w:rsid w:val="00A35352"/>
    <w:rsid w:val="00AB7F64"/>
    <w:rsid w:val="00B115D9"/>
    <w:rsid w:val="00B20AFC"/>
    <w:rsid w:val="00BB321E"/>
    <w:rsid w:val="00BE3716"/>
    <w:rsid w:val="00C0792A"/>
    <w:rsid w:val="00C16776"/>
    <w:rsid w:val="00C32CA5"/>
    <w:rsid w:val="00C6533C"/>
    <w:rsid w:val="00CF4BC2"/>
    <w:rsid w:val="00CF4F0C"/>
    <w:rsid w:val="00D05F9B"/>
    <w:rsid w:val="00DD5732"/>
    <w:rsid w:val="00E03930"/>
    <w:rsid w:val="00E162AB"/>
    <w:rsid w:val="00E6239C"/>
    <w:rsid w:val="00E81E8F"/>
    <w:rsid w:val="00EB695B"/>
    <w:rsid w:val="00F07507"/>
    <w:rsid w:val="00F24282"/>
    <w:rsid w:val="00FB0AB7"/>
    <w:rsid w:val="00FE1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0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1D3406"/>
    <w:pPr>
      <w:keepNext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1D3406"/>
    <w:pPr>
      <w:keepNext/>
      <w:jc w:val="center"/>
      <w:outlineLvl w:val="1"/>
    </w:pPr>
    <w:rPr>
      <w:rFonts w:ascii="Cordia New" w:eastAsia="Cordia New" w:hAnsi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1D3406"/>
    <w:pPr>
      <w:keepNext/>
      <w:ind w:left="4320"/>
      <w:outlineLvl w:val="5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D3406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1D3406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1D3406"/>
    <w:rPr>
      <w:rFonts w:ascii="AngsanaUPC" w:eastAsia="Cordia New" w:hAnsi="AngsanaUPC" w:cs="AngsanaUPC"/>
      <w:sz w:val="32"/>
      <w:szCs w:val="32"/>
      <w:lang w:eastAsia="zh-CN"/>
    </w:rPr>
  </w:style>
  <w:style w:type="paragraph" w:styleId="a3">
    <w:name w:val="Body Text"/>
    <w:basedOn w:val="a"/>
    <w:link w:val="a4"/>
    <w:rsid w:val="001D3406"/>
    <w:pPr>
      <w:spacing w:after="120"/>
    </w:pPr>
  </w:style>
  <w:style w:type="character" w:customStyle="1" w:styleId="a4">
    <w:name w:val="เนื้อความ อักขระ"/>
    <w:basedOn w:val="a0"/>
    <w:link w:val="a3"/>
    <w:rsid w:val="001D3406"/>
    <w:rPr>
      <w:rFonts w:ascii="Times New Roman" w:eastAsia="SimSun" w:hAnsi="Times New Roman" w:cs="Angsana New"/>
      <w:sz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051E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51E3"/>
    <w:rPr>
      <w:rFonts w:ascii="Tahoma" w:eastAsia="SimSun" w:hAnsi="Tahoma" w:cs="Angsana New"/>
      <w:sz w:val="16"/>
      <w:szCs w:val="20"/>
      <w:lang w:eastAsia="zh-CN"/>
    </w:rPr>
  </w:style>
  <w:style w:type="paragraph" w:styleId="a7">
    <w:name w:val="List Paragraph"/>
    <w:basedOn w:val="a"/>
    <w:uiPriority w:val="34"/>
    <w:qFormat/>
    <w:rsid w:val="00193B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Administrators</dc:creator>
  <cp:keywords/>
  <dc:description/>
  <cp:lastModifiedBy>Win7</cp:lastModifiedBy>
  <cp:revision>67</cp:revision>
  <cp:lastPrinted>2014-12-22T04:30:00Z</cp:lastPrinted>
  <dcterms:created xsi:type="dcterms:W3CDTF">2011-08-01T07:51:00Z</dcterms:created>
  <dcterms:modified xsi:type="dcterms:W3CDTF">2014-12-22T04:32:00Z</dcterms:modified>
</cp:coreProperties>
</file>